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41" w:rsidRDefault="00ED5341" w:rsidP="00ED5341">
      <w:pPr>
        <w:jc w:val="both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t>Cyklistický závod Vařákovy paseky se jede druhou sobotu v červnu</w:t>
      </w:r>
    </w:p>
    <w:p w:rsidR="00343F78" w:rsidRDefault="00ED5341" w:rsidP="00ED534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Horní Lideč</w:t>
      </w:r>
      <w:r w:rsidRPr="00ED5341">
        <w:rPr>
          <w:rFonts w:ascii="Arial" w:hAnsi="Arial" w:cs="Arial"/>
          <w:b/>
          <w:i/>
        </w:rPr>
        <w:t xml:space="preserve">: </w:t>
      </w:r>
      <w:r w:rsidR="00F55511" w:rsidRPr="00ED5341">
        <w:rPr>
          <w:rFonts w:ascii="Arial" w:hAnsi="Arial" w:cs="Arial"/>
          <w:i/>
        </w:rPr>
        <w:t xml:space="preserve">Po loňském velmi úspěšném ročníku cyklistického závodu Vařákovy paseky se </w:t>
      </w:r>
      <w:r w:rsidR="0024045D">
        <w:rPr>
          <w:rFonts w:ascii="Arial" w:hAnsi="Arial" w:cs="Arial"/>
          <w:i/>
        </w:rPr>
        <w:t xml:space="preserve">i </w:t>
      </w:r>
      <w:r w:rsidR="00F55511" w:rsidRPr="00ED5341">
        <w:rPr>
          <w:rFonts w:ascii="Arial" w:hAnsi="Arial" w:cs="Arial"/>
          <w:i/>
        </w:rPr>
        <w:t>leto</w:t>
      </w:r>
      <w:r w:rsidR="0024045D">
        <w:rPr>
          <w:rFonts w:ascii="Arial" w:hAnsi="Arial" w:cs="Arial"/>
          <w:i/>
        </w:rPr>
        <w:t xml:space="preserve">s </w:t>
      </w:r>
      <w:r w:rsidR="00532AD0">
        <w:rPr>
          <w:rFonts w:ascii="Arial" w:hAnsi="Arial" w:cs="Arial"/>
          <w:i/>
        </w:rPr>
        <w:t>blíží jeho</w:t>
      </w:r>
      <w:r w:rsidR="00F55511" w:rsidRPr="00ED5341">
        <w:rPr>
          <w:rFonts w:ascii="Arial" w:hAnsi="Arial" w:cs="Arial"/>
          <w:i/>
        </w:rPr>
        <w:t xml:space="preserve"> další kolo. </w:t>
      </w:r>
      <w:r w:rsidR="00343F78" w:rsidRPr="00ED5341">
        <w:rPr>
          <w:rFonts w:ascii="Arial" w:hAnsi="Arial" w:cs="Arial"/>
          <w:i/>
        </w:rPr>
        <w:t xml:space="preserve">Jako vždy budou moci mezi sebou poměřit </w:t>
      </w:r>
      <w:r w:rsidR="00F55511" w:rsidRPr="00ED5341">
        <w:rPr>
          <w:rFonts w:ascii="Arial" w:hAnsi="Arial" w:cs="Arial"/>
          <w:i/>
        </w:rPr>
        <w:t>síly muži</w:t>
      </w:r>
      <w:r w:rsidR="000C2EBB">
        <w:rPr>
          <w:rFonts w:ascii="Arial" w:hAnsi="Arial" w:cs="Arial"/>
          <w:i/>
        </w:rPr>
        <w:t>, ženy</w:t>
      </w:r>
      <w:r w:rsidR="00F55511" w:rsidRPr="00ED5341">
        <w:rPr>
          <w:rFonts w:ascii="Arial" w:hAnsi="Arial" w:cs="Arial"/>
          <w:i/>
        </w:rPr>
        <w:t xml:space="preserve"> a děti</w:t>
      </w:r>
      <w:r w:rsidR="00343F78" w:rsidRPr="00ED5341">
        <w:rPr>
          <w:rFonts w:ascii="Arial" w:hAnsi="Arial" w:cs="Arial"/>
          <w:i/>
        </w:rPr>
        <w:t>, a to</w:t>
      </w:r>
      <w:r w:rsidR="00F55511" w:rsidRPr="00ED5341">
        <w:rPr>
          <w:rFonts w:ascii="Arial" w:hAnsi="Arial" w:cs="Arial"/>
          <w:i/>
        </w:rPr>
        <w:t xml:space="preserve"> v několika kategoriích. </w:t>
      </w:r>
    </w:p>
    <w:p w:rsidR="00532AD0" w:rsidRDefault="00532AD0" w:rsidP="00ED5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Třináctý ročník závodu startuje třináctého června v deset hodin dopoledne. Pro potencionální závodníky se nic nemění, zůstává stejná trasa i místo, odkud cyklisté vyjedou. </w:t>
      </w:r>
      <w:r w:rsidR="00B60017">
        <w:rPr>
          <w:rFonts w:ascii="Arial" w:hAnsi="Arial" w:cs="Arial"/>
        </w:rPr>
        <w:t xml:space="preserve">Muži jedou trasu dlouho devětatřicet kilometrů, na ženy čeká kratší závod v délce jednadvaceti kilometrů. </w:t>
      </w:r>
    </w:p>
    <w:p w:rsidR="00B60017" w:rsidRDefault="00B60017" w:rsidP="00ED5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Prezentace účastníků soutěže začíná ráno hodinu a půl </w:t>
      </w:r>
      <w:r w:rsidR="00271E8F">
        <w:rPr>
          <w:rFonts w:ascii="Arial" w:hAnsi="Arial" w:cs="Arial"/>
        </w:rPr>
        <w:t>před závodem ve sportovním areálu.</w:t>
      </w:r>
      <w:r>
        <w:rPr>
          <w:rFonts w:ascii="Arial" w:hAnsi="Arial" w:cs="Arial"/>
        </w:rPr>
        <w:t xml:space="preserve"> Přihlášku na závod lze získat na webových stránkách obce Horní Lideč. Tu pak stačí jen vyplnit a přinést v den závodu </w:t>
      </w:r>
      <w:r w:rsidR="00271E8F">
        <w:rPr>
          <w:rFonts w:ascii="Arial" w:hAnsi="Arial" w:cs="Arial"/>
        </w:rPr>
        <w:t xml:space="preserve">na prezenční místo. Vařákovy paseky startují pro </w:t>
      </w:r>
      <w:r w:rsidR="00742E82">
        <w:rPr>
          <w:rFonts w:ascii="Arial" w:hAnsi="Arial" w:cs="Arial"/>
        </w:rPr>
        <w:t xml:space="preserve">kategorii </w:t>
      </w:r>
      <w:r w:rsidR="00271E8F">
        <w:rPr>
          <w:rFonts w:ascii="Arial" w:hAnsi="Arial" w:cs="Arial"/>
        </w:rPr>
        <w:t>muž</w:t>
      </w:r>
      <w:r w:rsidR="00742E82">
        <w:rPr>
          <w:rFonts w:ascii="Arial" w:hAnsi="Arial" w:cs="Arial"/>
        </w:rPr>
        <w:t>ů</w:t>
      </w:r>
      <w:r w:rsidR="00271E8F">
        <w:rPr>
          <w:rFonts w:ascii="Arial" w:hAnsi="Arial" w:cs="Arial"/>
        </w:rPr>
        <w:t xml:space="preserve"> a žen v deset </w:t>
      </w:r>
      <w:r w:rsidR="00742E82">
        <w:rPr>
          <w:rFonts w:ascii="Arial" w:hAnsi="Arial" w:cs="Arial"/>
        </w:rPr>
        <w:t>hodin dopoledne. Dětský závod začíná o patnáct minut později.</w:t>
      </w:r>
    </w:p>
    <w:p w:rsidR="00F55511" w:rsidRDefault="00343F78" w:rsidP="00ED5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Letošní červnový závod se </w:t>
      </w:r>
      <w:r w:rsidR="00742E82">
        <w:rPr>
          <w:rFonts w:ascii="Arial" w:hAnsi="Arial" w:cs="Arial"/>
        </w:rPr>
        <w:t xml:space="preserve">opět </w:t>
      </w:r>
      <w:r>
        <w:rPr>
          <w:rFonts w:ascii="Arial" w:hAnsi="Arial" w:cs="Arial"/>
        </w:rPr>
        <w:t>jede v rámci séri</w:t>
      </w:r>
      <w:r w:rsidR="00742E82">
        <w:rPr>
          <w:rFonts w:ascii="Arial" w:hAnsi="Arial" w:cs="Arial"/>
        </w:rPr>
        <w:t>e Valašskokarpatská cyklotour. Ta začala v květnu</w:t>
      </w:r>
      <w:r>
        <w:rPr>
          <w:rFonts w:ascii="Arial" w:hAnsi="Arial" w:cs="Arial"/>
        </w:rPr>
        <w:t xml:space="preserve"> ve</w:t>
      </w:r>
      <w:r w:rsidR="00742E82">
        <w:rPr>
          <w:rFonts w:ascii="Arial" w:hAnsi="Arial" w:cs="Arial"/>
        </w:rPr>
        <w:t xml:space="preserve"> Slavičíně a Brumově-Bylnici. Pokračuje Horní Lidčí, okruhem v Luhačovicích, v srpnu soutěží ve Valašských Kloboukách a na konci září duatlonkem ve Valašské Polance. </w:t>
      </w:r>
      <w:r w:rsidR="003D5736">
        <w:rPr>
          <w:rFonts w:ascii="Arial" w:hAnsi="Arial" w:cs="Arial"/>
        </w:rPr>
        <w:t>Na za</w:t>
      </w:r>
      <w:r w:rsidR="00742E82">
        <w:rPr>
          <w:rFonts w:ascii="Arial" w:hAnsi="Arial" w:cs="Arial"/>
        </w:rPr>
        <w:t>čát</w:t>
      </w:r>
      <w:r w:rsidR="003D5736">
        <w:rPr>
          <w:rFonts w:ascii="Arial" w:hAnsi="Arial" w:cs="Arial"/>
        </w:rPr>
        <w:t xml:space="preserve">ku </w:t>
      </w:r>
      <w:r w:rsidR="00742E82">
        <w:rPr>
          <w:rFonts w:ascii="Arial" w:hAnsi="Arial" w:cs="Arial"/>
        </w:rPr>
        <w:t>října</w:t>
      </w:r>
      <w:r>
        <w:rPr>
          <w:rFonts w:ascii="Arial" w:hAnsi="Arial" w:cs="Arial"/>
        </w:rPr>
        <w:t xml:space="preserve"> </w:t>
      </w:r>
      <w:r w:rsidR="003D5736">
        <w:rPr>
          <w:rFonts w:ascii="Arial" w:hAnsi="Arial" w:cs="Arial"/>
        </w:rPr>
        <w:t xml:space="preserve">během závodu na </w:t>
      </w:r>
      <w:r w:rsidR="00742E82">
        <w:rPr>
          <w:rFonts w:ascii="Arial" w:hAnsi="Arial" w:cs="Arial"/>
        </w:rPr>
        <w:t xml:space="preserve">Ploštině </w:t>
      </w:r>
      <w:r w:rsidR="003D5736">
        <w:rPr>
          <w:rFonts w:ascii="Arial" w:hAnsi="Arial" w:cs="Arial"/>
        </w:rPr>
        <w:t xml:space="preserve">se mohou sportovci těšit </w:t>
      </w:r>
      <w:r>
        <w:rPr>
          <w:rFonts w:ascii="Arial" w:hAnsi="Arial" w:cs="Arial"/>
        </w:rPr>
        <w:t>n</w:t>
      </w:r>
      <w:r w:rsidR="00742E82">
        <w:rPr>
          <w:rFonts w:ascii="Arial" w:hAnsi="Arial" w:cs="Arial"/>
        </w:rPr>
        <w:t xml:space="preserve">a vyhlášení nejlepších cyklistů Valašskokarpatské cyklotour. </w:t>
      </w:r>
    </w:p>
    <w:p w:rsidR="0078718B" w:rsidRPr="0078718B" w:rsidRDefault="000C2EBB" w:rsidP="00164BE4">
      <w:pPr>
        <w:tabs>
          <w:tab w:val="left" w:pos="816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4</w:t>
      </w:r>
      <w:r w:rsidR="006139DE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="006139DE">
        <w:rPr>
          <w:rFonts w:ascii="Arial" w:hAnsi="Arial" w:cs="Arial"/>
          <w:i/>
        </w:rPr>
        <w:t>června</w:t>
      </w:r>
      <w:r w:rsidR="0078718B" w:rsidRPr="0078718B">
        <w:rPr>
          <w:rFonts w:ascii="Arial" w:hAnsi="Arial" w:cs="Arial"/>
          <w:i/>
        </w:rPr>
        <w:t xml:space="preserve"> května 2015, Ludmila Brousilová, Obec Horní Lideč</w:t>
      </w:r>
      <w:r w:rsidR="00164BE4">
        <w:rPr>
          <w:rFonts w:ascii="Arial" w:hAnsi="Arial" w:cs="Arial"/>
          <w:i/>
        </w:rPr>
        <w:tab/>
      </w:r>
    </w:p>
    <w:p w:rsidR="003D5736" w:rsidRDefault="003D5736" w:rsidP="00ED5341">
      <w:pPr>
        <w:jc w:val="both"/>
        <w:rPr>
          <w:rFonts w:ascii="Arial" w:hAnsi="Arial" w:cs="Arial"/>
        </w:rPr>
      </w:pPr>
    </w:p>
    <w:p w:rsidR="005B321D" w:rsidRDefault="005B321D" w:rsidP="00ED5341">
      <w:pPr>
        <w:jc w:val="both"/>
        <w:rPr>
          <w:rFonts w:ascii="Arial" w:hAnsi="Arial" w:cs="Arial"/>
        </w:rPr>
      </w:pPr>
    </w:p>
    <w:p w:rsidR="00742E82" w:rsidRDefault="00742E82" w:rsidP="00ED5341">
      <w:pPr>
        <w:jc w:val="both"/>
        <w:rPr>
          <w:rFonts w:ascii="Arial" w:hAnsi="Arial" w:cs="Arial"/>
        </w:rPr>
      </w:pPr>
    </w:p>
    <w:p w:rsidR="00343F78" w:rsidRDefault="00343F78">
      <w:pPr>
        <w:jc w:val="both"/>
        <w:rPr>
          <w:rFonts w:ascii="Arial" w:hAnsi="Arial" w:cs="Arial"/>
        </w:rPr>
      </w:pPr>
    </w:p>
    <w:p w:rsidR="00343F78" w:rsidRDefault="00343F78">
      <w:pPr>
        <w:jc w:val="both"/>
        <w:rPr>
          <w:rFonts w:ascii="Arial" w:hAnsi="Arial" w:cs="Arial"/>
        </w:rPr>
      </w:pPr>
    </w:p>
    <w:p w:rsidR="00343F78" w:rsidRPr="00F55511" w:rsidRDefault="00343F78">
      <w:pPr>
        <w:jc w:val="both"/>
        <w:rPr>
          <w:rFonts w:ascii="Arial" w:hAnsi="Arial" w:cs="Arial"/>
        </w:rPr>
      </w:pPr>
    </w:p>
    <w:sectPr w:rsidR="00343F78" w:rsidRPr="00F55511" w:rsidSect="00CA2B4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8B1"/>
    <w:multiLevelType w:val="multilevel"/>
    <w:tmpl w:val="EEFA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11"/>
    <w:rsid w:val="00092A45"/>
    <w:rsid w:val="000C2EBB"/>
    <w:rsid w:val="00164BE4"/>
    <w:rsid w:val="0024045D"/>
    <w:rsid w:val="00271E8F"/>
    <w:rsid w:val="00343F78"/>
    <w:rsid w:val="003D5736"/>
    <w:rsid w:val="004E2472"/>
    <w:rsid w:val="00532AD0"/>
    <w:rsid w:val="005B321D"/>
    <w:rsid w:val="006139DE"/>
    <w:rsid w:val="00742E82"/>
    <w:rsid w:val="0078718B"/>
    <w:rsid w:val="007A5B4C"/>
    <w:rsid w:val="00AD4D68"/>
    <w:rsid w:val="00B60017"/>
    <w:rsid w:val="00CA2B40"/>
    <w:rsid w:val="00D238D3"/>
    <w:rsid w:val="00ED5341"/>
    <w:rsid w:val="00F1618B"/>
    <w:rsid w:val="00F55511"/>
    <w:rsid w:val="00FC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indent">
    <w:name w:val="Text body indent"/>
    <w:basedOn w:val="Normln"/>
    <w:rsid w:val="00B60017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74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indent">
    <w:name w:val="Text body indent"/>
    <w:basedOn w:val="Normln"/>
    <w:rsid w:val="00B60017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74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2015-06-02T15:30:00Z</cp:lastPrinted>
  <dcterms:created xsi:type="dcterms:W3CDTF">2015-06-04T11:30:00Z</dcterms:created>
  <dcterms:modified xsi:type="dcterms:W3CDTF">2015-06-04T11:30:00Z</dcterms:modified>
</cp:coreProperties>
</file>