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92" w:rsidRPr="001226D3" w:rsidRDefault="001226D3" w:rsidP="00102E92">
      <w:pPr>
        <w:spacing w:after="0" w:line="272" w:lineRule="atLeast"/>
        <w:rPr>
          <w:rFonts w:ascii="Arial" w:eastAsia="Times New Roman" w:hAnsi="Arial" w:cs="Arial"/>
          <w:b/>
          <w:color w:val="333333"/>
          <w:shd w:val="clear" w:color="auto" w:fill="FFFFFF"/>
          <w:lang w:eastAsia="cs-CZ"/>
        </w:rPr>
      </w:pPr>
      <w:r w:rsidRPr="001226D3">
        <w:rPr>
          <w:rFonts w:ascii="Arial" w:eastAsia="Times New Roman" w:hAnsi="Arial" w:cs="Arial"/>
          <w:b/>
          <w:color w:val="333333"/>
          <w:shd w:val="clear" w:color="auto" w:fill="FFFFFF"/>
          <w:lang w:eastAsia="cs-CZ"/>
        </w:rPr>
        <w:t>Nejen slovní ohlédnutí za sobotním koncertem Devon Perpetuum</w:t>
      </w:r>
    </w:p>
    <w:p w:rsidR="00102E92" w:rsidRPr="001226D3" w:rsidRDefault="00102E92" w:rsidP="00102E92">
      <w:pPr>
        <w:spacing w:after="0" w:line="272" w:lineRule="atLeast"/>
        <w:rPr>
          <w:rFonts w:ascii="Arial" w:eastAsia="Times New Roman" w:hAnsi="Arial" w:cs="Arial"/>
          <w:b/>
          <w:color w:val="333333"/>
          <w:shd w:val="clear" w:color="auto" w:fill="FFFFFF"/>
          <w:lang w:eastAsia="cs-CZ"/>
        </w:rPr>
      </w:pPr>
    </w:p>
    <w:p w:rsidR="00855BB9" w:rsidRPr="00855BB9" w:rsidRDefault="00855BB9" w:rsidP="00102E92">
      <w:pPr>
        <w:spacing w:after="0" w:line="272" w:lineRule="atLeast"/>
        <w:rPr>
          <w:rFonts w:ascii="Arial" w:eastAsia="Times New Roman" w:hAnsi="Arial" w:cs="Arial"/>
          <w:i/>
          <w:color w:val="333333"/>
          <w:shd w:val="clear" w:color="auto" w:fill="FFFFFF"/>
          <w:lang w:eastAsia="cs-CZ"/>
        </w:rPr>
      </w:pPr>
      <w:r w:rsidRPr="00855BB9">
        <w:rPr>
          <w:rFonts w:ascii="Arial" w:eastAsia="Times New Roman" w:hAnsi="Arial" w:cs="Arial"/>
          <w:b/>
          <w:i/>
          <w:color w:val="333333"/>
          <w:shd w:val="clear" w:color="auto" w:fill="FFFFFF"/>
          <w:lang w:eastAsia="cs-CZ"/>
        </w:rPr>
        <w:t xml:space="preserve">Horní Lideč: </w:t>
      </w:r>
      <w:r w:rsidR="00102E92" w:rsidRPr="00855BB9">
        <w:rPr>
          <w:rFonts w:ascii="Arial" w:eastAsia="Times New Roman" w:hAnsi="Arial" w:cs="Arial"/>
          <w:i/>
          <w:color w:val="333333"/>
          <w:shd w:val="clear" w:color="auto" w:fill="FFFFFF"/>
          <w:lang w:eastAsia="cs-CZ"/>
        </w:rPr>
        <w:t xml:space="preserve">Čtyřicet let na valašské hudební scéně oslavila v sobotu večer narozeninovým koncertem skupina Perpetuum. </w:t>
      </w:r>
    </w:p>
    <w:p w:rsidR="00855BB9" w:rsidRPr="00855BB9" w:rsidRDefault="00855BB9" w:rsidP="00102E92">
      <w:pPr>
        <w:spacing w:after="0" w:line="272" w:lineRule="atLeast"/>
        <w:rPr>
          <w:rFonts w:ascii="Arial" w:eastAsia="Times New Roman" w:hAnsi="Arial" w:cs="Arial"/>
          <w:i/>
          <w:color w:val="333333"/>
          <w:shd w:val="clear" w:color="auto" w:fill="FFFFFF"/>
          <w:lang w:eastAsia="cs-CZ"/>
        </w:rPr>
      </w:pPr>
    </w:p>
    <w:p w:rsidR="00855BB9" w:rsidRDefault="00102E92" w:rsidP="00102E92">
      <w:pPr>
        <w:spacing w:after="0" w:line="272" w:lineRule="atLeast"/>
        <w:rPr>
          <w:rFonts w:ascii="Arial" w:eastAsia="Times New Roman" w:hAnsi="Arial" w:cs="Arial"/>
          <w:color w:val="333333"/>
          <w:shd w:val="clear" w:color="auto" w:fill="FFFFFF"/>
          <w:lang w:eastAsia="cs-CZ"/>
        </w:rPr>
      </w:pPr>
      <w:r w:rsidRPr="00102E92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Ve dvouhodinovém vystoupení zaznělo více ne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ž dvacet hitů napříč celou její kariérou. </w:t>
      </w:r>
      <w:r w:rsidRPr="00102E92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>Diváci se dočkali písní z vlastní, ale i převzaté tvorby j</w:t>
      </w:r>
      <w:r w:rsidRPr="00102E92">
        <w:rPr>
          <w:rFonts w:ascii="Arial" w:eastAsia="Times New Roman" w:hAnsi="Arial" w:cs="Arial"/>
          <w:color w:val="333333"/>
          <w:lang w:eastAsia="cs-CZ"/>
        </w:rPr>
        <w:t>ako Třicet stříbrných, Zima, Zlý rok, Čachtická paní, Noční můry, Stíny stromů, Dream on, Čarovná noc.</w:t>
      </w:r>
      <w:r w:rsidR="00855BB9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</w:t>
      </w:r>
    </w:p>
    <w:p w:rsidR="00855BB9" w:rsidRDefault="00855BB9" w:rsidP="00102E92">
      <w:pPr>
        <w:spacing w:after="0" w:line="272" w:lineRule="atLeast"/>
        <w:rPr>
          <w:rFonts w:ascii="Arial" w:eastAsia="Times New Roman" w:hAnsi="Arial" w:cs="Arial"/>
          <w:color w:val="333333"/>
          <w:shd w:val="clear" w:color="auto" w:fill="FFFFFF"/>
          <w:lang w:eastAsia="cs-CZ"/>
        </w:rPr>
      </w:pPr>
    </w:p>
    <w:p w:rsidR="001226D3" w:rsidRPr="00855BB9" w:rsidRDefault="00102E92" w:rsidP="00102E92">
      <w:pPr>
        <w:spacing w:after="0" w:line="272" w:lineRule="atLeast"/>
        <w:rPr>
          <w:rFonts w:ascii="Arial" w:eastAsia="Times New Roman" w:hAnsi="Arial" w:cs="Arial"/>
          <w:color w:val="333333"/>
          <w:lang w:eastAsia="cs-CZ"/>
        </w:rPr>
      </w:pPr>
      <w:r w:rsidRPr="00102E92">
        <w:rPr>
          <w:rFonts w:ascii="Arial" w:eastAsia="Times New Roman" w:hAnsi="Arial" w:cs="Arial"/>
          <w:color w:val="333333"/>
          <w:lang w:eastAsia="cs-CZ"/>
        </w:rPr>
        <w:t>Kořeny rockové skupiny Perpetuum jsou v Horní Lidči. Za svou čtyřicetiletou éru kapela prošla několika změnami v názvu a sestavě. Idea a směr tvorby ovšem zůstávaly stejné</w:t>
      </w:r>
      <w:r w:rsidR="001226D3">
        <w:rPr>
          <w:rFonts w:ascii="Arial" w:eastAsia="Times New Roman" w:hAnsi="Arial" w:cs="Arial"/>
          <w:color w:val="333333"/>
          <w:lang w:eastAsia="cs-CZ"/>
        </w:rPr>
        <w:br/>
      </w:r>
      <w:r w:rsidRPr="00102E92">
        <w:rPr>
          <w:rFonts w:ascii="Arial" w:eastAsia="Times New Roman" w:hAnsi="Arial" w:cs="Arial"/>
          <w:color w:val="333333"/>
          <w:lang w:eastAsia="cs-CZ"/>
        </w:rPr>
        <w:t>a v devadesátých letech výrazně zasáhlo do její podoby sloučení se skupinou Devon</w:t>
      </w:r>
      <w:r>
        <w:rPr>
          <w:rFonts w:ascii="Arial" w:eastAsia="Times New Roman" w:hAnsi="Arial" w:cs="Arial"/>
          <w:color w:val="333333"/>
          <w:lang w:eastAsia="cs-CZ"/>
        </w:rPr>
        <w:br/>
        <w:t xml:space="preserve">a </w:t>
      </w:r>
      <w:r w:rsidRPr="00102E92">
        <w:rPr>
          <w:rFonts w:ascii="Arial" w:eastAsia="Times New Roman" w:hAnsi="Arial" w:cs="Arial"/>
          <w:color w:val="333333"/>
          <w:lang w:eastAsia="cs-CZ"/>
        </w:rPr>
        <w:t>přejmenování na Devon Perpetuum.</w:t>
      </w:r>
      <w:r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</w:t>
      </w:r>
      <w:r w:rsidRPr="00102E92">
        <w:rPr>
          <w:rFonts w:ascii="Arial" w:eastAsia="Times New Roman" w:hAnsi="Arial" w:cs="Arial"/>
          <w:color w:val="333333"/>
          <w:lang w:eastAsia="cs-CZ"/>
        </w:rPr>
        <w:t>Dneska sestavu rockerů tvoří zpěvák Antonín Don Fojtů, bubeník Pavel Ferenc Janáč, baskytarista Jindra Houdek a kytaristé Jan Vojta Fojtů</w:t>
      </w:r>
      <w:r w:rsidR="001226D3">
        <w:rPr>
          <w:rFonts w:ascii="Arial" w:eastAsia="Times New Roman" w:hAnsi="Arial" w:cs="Arial"/>
          <w:color w:val="333333"/>
          <w:lang w:eastAsia="cs-CZ"/>
        </w:rPr>
        <w:br/>
      </w:r>
      <w:r w:rsidRPr="00102E92">
        <w:rPr>
          <w:rFonts w:ascii="Arial" w:eastAsia="Times New Roman" w:hAnsi="Arial" w:cs="Arial"/>
          <w:color w:val="333333"/>
          <w:lang w:eastAsia="cs-CZ"/>
        </w:rPr>
        <w:t>a Jan Slovák.</w:t>
      </w:r>
      <w:r w:rsidR="001226D3">
        <w:rPr>
          <w:rFonts w:ascii="Arial" w:eastAsia="Times New Roman" w:hAnsi="Arial" w:cs="Arial"/>
          <w:color w:val="333333"/>
          <w:shd w:val="clear" w:color="auto" w:fill="FFFFFF"/>
          <w:lang w:eastAsia="cs-CZ"/>
        </w:rPr>
        <w:t xml:space="preserve"> </w:t>
      </w:r>
    </w:p>
    <w:p w:rsidR="001226D3" w:rsidRDefault="001226D3" w:rsidP="00102E92">
      <w:pPr>
        <w:spacing w:after="0" w:line="272" w:lineRule="atLeast"/>
        <w:rPr>
          <w:rFonts w:ascii="Arial" w:eastAsia="Times New Roman" w:hAnsi="Arial" w:cs="Arial"/>
          <w:color w:val="333333"/>
          <w:shd w:val="clear" w:color="auto" w:fill="FFFFFF"/>
          <w:lang w:eastAsia="cs-CZ"/>
        </w:rPr>
      </w:pPr>
    </w:p>
    <w:p w:rsidR="00102E92" w:rsidRDefault="001226D3" w:rsidP="00102E92">
      <w:pPr>
        <w:spacing w:after="0" w:line="272" w:lineRule="atLeast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Členům</w:t>
      </w:r>
      <w:r w:rsidR="00102E92" w:rsidRPr="00102E92">
        <w:rPr>
          <w:rFonts w:ascii="Arial" w:eastAsia="Times New Roman" w:hAnsi="Arial" w:cs="Arial"/>
          <w:color w:val="333333"/>
          <w:lang w:eastAsia="cs-CZ"/>
        </w:rPr>
        <w:t xml:space="preserve"> kap</w:t>
      </w:r>
      <w:r>
        <w:rPr>
          <w:rFonts w:ascii="Arial" w:eastAsia="Times New Roman" w:hAnsi="Arial" w:cs="Arial"/>
          <w:color w:val="333333"/>
          <w:lang w:eastAsia="cs-CZ"/>
        </w:rPr>
        <w:t>ely přišel na pódium poblahopřát také</w:t>
      </w:r>
      <w:r w:rsidR="00102E92" w:rsidRPr="00102E92">
        <w:rPr>
          <w:rFonts w:ascii="Arial" w:eastAsia="Times New Roman" w:hAnsi="Arial" w:cs="Arial"/>
          <w:color w:val="333333"/>
          <w:lang w:eastAsia="cs-CZ"/>
        </w:rPr>
        <w:t xml:space="preserve"> starosta obce. Poděkoval jim za dlouholetou a skvělou prezentaci Horní Lidče.</w:t>
      </w:r>
    </w:p>
    <w:p w:rsidR="001226D3" w:rsidRDefault="001226D3" w:rsidP="00102E92">
      <w:pPr>
        <w:spacing w:after="0" w:line="272" w:lineRule="atLeast"/>
        <w:rPr>
          <w:rFonts w:ascii="Arial" w:eastAsia="Times New Roman" w:hAnsi="Arial" w:cs="Arial"/>
          <w:color w:val="333333"/>
          <w:lang w:eastAsia="cs-CZ"/>
        </w:rPr>
      </w:pPr>
    </w:p>
    <w:p w:rsidR="001226D3" w:rsidRDefault="001226D3" w:rsidP="00102E92">
      <w:pPr>
        <w:spacing w:after="0" w:line="272" w:lineRule="atLeast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Koncert se konal v místním sportovním areálu. </w:t>
      </w:r>
      <w:r w:rsidRPr="00102E92">
        <w:rPr>
          <w:rFonts w:ascii="Arial" w:eastAsia="Times New Roman" w:hAnsi="Arial" w:cs="Arial"/>
          <w:color w:val="333333"/>
          <w:lang w:eastAsia="cs-CZ"/>
        </w:rPr>
        <w:t>V roli hostů k</w:t>
      </w:r>
      <w:r w:rsidR="006024BC">
        <w:rPr>
          <w:rFonts w:ascii="Arial" w:eastAsia="Times New Roman" w:hAnsi="Arial" w:cs="Arial"/>
          <w:color w:val="333333"/>
          <w:lang w:eastAsia="cs-CZ"/>
        </w:rPr>
        <w:t>apelu doprovodily skupiny Výfuck</w:t>
      </w:r>
      <w:r w:rsidRPr="00102E92">
        <w:rPr>
          <w:rFonts w:ascii="Arial" w:eastAsia="Times New Roman" w:hAnsi="Arial" w:cs="Arial"/>
          <w:color w:val="333333"/>
          <w:lang w:eastAsia="cs-CZ"/>
        </w:rPr>
        <w:t xml:space="preserve"> a Midnight Blue.</w:t>
      </w:r>
      <w:r w:rsidR="006024BC">
        <w:rPr>
          <w:rFonts w:ascii="Arial" w:eastAsia="Times New Roman" w:hAnsi="Arial" w:cs="Arial"/>
          <w:color w:val="333333"/>
          <w:lang w:eastAsia="cs-CZ"/>
        </w:rPr>
        <w:t xml:space="preserve"> Na fotky z akce se můžete podívat ve fotogalerii.</w:t>
      </w:r>
    </w:p>
    <w:p w:rsidR="001226D3" w:rsidRDefault="001226D3" w:rsidP="00102E92">
      <w:pPr>
        <w:spacing w:after="0" w:line="272" w:lineRule="atLeast"/>
        <w:rPr>
          <w:rFonts w:ascii="Arial" w:eastAsia="Times New Roman" w:hAnsi="Arial" w:cs="Arial"/>
          <w:color w:val="333333"/>
          <w:lang w:eastAsia="cs-CZ"/>
        </w:rPr>
      </w:pPr>
    </w:p>
    <w:p w:rsidR="001226D3" w:rsidRPr="00102E92" w:rsidRDefault="001226D3" w:rsidP="00102E92">
      <w:pPr>
        <w:spacing w:after="0" w:line="272" w:lineRule="atLeast"/>
        <w:rPr>
          <w:rFonts w:ascii="Arial" w:eastAsia="Times New Roman" w:hAnsi="Arial" w:cs="Arial"/>
          <w:i/>
          <w:color w:val="333333"/>
          <w:shd w:val="clear" w:color="auto" w:fill="FFFFFF"/>
          <w:lang w:eastAsia="cs-CZ"/>
        </w:rPr>
      </w:pPr>
      <w:r w:rsidRPr="001226D3">
        <w:rPr>
          <w:rFonts w:ascii="Arial" w:eastAsia="Times New Roman" w:hAnsi="Arial" w:cs="Arial"/>
          <w:i/>
          <w:color w:val="333333"/>
          <w:lang w:eastAsia="cs-CZ"/>
        </w:rPr>
        <w:t>8. června 2014, Ludmila Brousilová, Obec Horní Lideč</w:t>
      </w:r>
    </w:p>
    <w:p w:rsidR="00177752" w:rsidRPr="001226D3" w:rsidRDefault="00102E92" w:rsidP="00102E92">
      <w:pPr>
        <w:rPr>
          <w:rFonts w:ascii="Arial" w:hAnsi="Arial" w:cs="Arial"/>
          <w:i/>
        </w:rPr>
      </w:pPr>
      <w:r w:rsidRPr="001226D3">
        <w:rPr>
          <w:rFonts w:ascii="Arial" w:eastAsia="Times New Roman" w:hAnsi="Arial" w:cs="Arial"/>
          <w:i/>
          <w:color w:val="333333"/>
          <w:lang w:eastAsia="cs-CZ"/>
        </w:rPr>
        <w:t> </w:t>
      </w:r>
    </w:p>
    <w:sectPr w:rsidR="00177752" w:rsidRPr="001226D3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02E92"/>
    <w:rsid w:val="00102E92"/>
    <w:rsid w:val="001226D3"/>
    <w:rsid w:val="00177752"/>
    <w:rsid w:val="0046743F"/>
    <w:rsid w:val="006024BC"/>
    <w:rsid w:val="00833EFF"/>
    <w:rsid w:val="00855BB9"/>
    <w:rsid w:val="00BC7A3E"/>
    <w:rsid w:val="00C4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102E92"/>
  </w:style>
  <w:style w:type="character" w:customStyle="1" w:styleId="apple-converted-space">
    <w:name w:val="apple-converted-space"/>
    <w:basedOn w:val="Standardnpsmoodstavce"/>
    <w:rsid w:val="00102E92"/>
  </w:style>
  <w:style w:type="character" w:styleId="Hypertextovodkaz">
    <w:name w:val="Hyperlink"/>
    <w:basedOn w:val="Standardnpsmoodstavce"/>
    <w:uiPriority w:val="99"/>
    <w:semiHidden/>
    <w:unhideWhenUsed/>
    <w:rsid w:val="00102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7</cp:revision>
  <dcterms:created xsi:type="dcterms:W3CDTF">2014-06-08T12:24:00Z</dcterms:created>
  <dcterms:modified xsi:type="dcterms:W3CDTF">2014-06-09T05:55:00Z</dcterms:modified>
</cp:coreProperties>
</file>